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9C" w:rsidRPr="000E1B34" w:rsidRDefault="000E1B34">
      <w:pPr>
        <w:rPr>
          <w:sz w:val="44"/>
          <w:szCs w:val="44"/>
        </w:rPr>
      </w:pPr>
      <w:r w:rsidRPr="000E1B34">
        <w:rPr>
          <w:sz w:val="44"/>
          <w:szCs w:val="44"/>
        </w:rPr>
        <w:t xml:space="preserve">Aktywność na świeżym powietrzu zobacz na </w:t>
      </w:r>
      <w:bookmarkStart w:id="0" w:name="_GoBack"/>
      <w:bookmarkEnd w:id="0"/>
      <w:r w:rsidRPr="000E1B34">
        <w:rPr>
          <w:sz w:val="44"/>
          <w:szCs w:val="44"/>
        </w:rPr>
        <w:fldChar w:fldCharType="begin"/>
      </w:r>
      <w:r w:rsidRPr="000E1B34">
        <w:rPr>
          <w:sz w:val="44"/>
          <w:szCs w:val="44"/>
        </w:rPr>
        <w:instrText xml:space="preserve"> HYPERLINK "https://www.youtube.com/watch?v=ZnVIaZTykwc" </w:instrText>
      </w:r>
      <w:r w:rsidRPr="000E1B34">
        <w:rPr>
          <w:sz w:val="44"/>
          <w:szCs w:val="44"/>
        </w:rPr>
        <w:fldChar w:fldCharType="separate"/>
      </w:r>
      <w:r w:rsidRPr="000E1B34">
        <w:rPr>
          <w:rStyle w:val="Hipercze"/>
          <w:sz w:val="44"/>
          <w:szCs w:val="44"/>
        </w:rPr>
        <w:t>https://www.youtube.com/watch?v=ZnVIaZTykwc</w:t>
      </w:r>
      <w:r w:rsidRPr="000E1B34">
        <w:rPr>
          <w:sz w:val="44"/>
          <w:szCs w:val="44"/>
        </w:rPr>
        <w:fldChar w:fldCharType="end"/>
      </w:r>
    </w:p>
    <w:p w:rsidR="000E1B34" w:rsidRPr="000E1B34" w:rsidRDefault="000E1B34">
      <w:pPr>
        <w:rPr>
          <w:sz w:val="44"/>
          <w:szCs w:val="44"/>
        </w:rPr>
      </w:pPr>
    </w:p>
    <w:sectPr w:rsidR="000E1B34" w:rsidRPr="000E1B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34"/>
    <w:rsid w:val="000E1B34"/>
    <w:rsid w:val="005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2020-06-10T17:54:00Z</dcterms:created>
  <dcterms:modified xsi:type="dcterms:W3CDTF">2020-06-10T17:55:00Z</dcterms:modified>
</cp:coreProperties>
</file>